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E6" w:rsidRPr="0088767C" w:rsidRDefault="00FD6976" w:rsidP="00FD6976">
      <w:pPr>
        <w:spacing w:after="0" w:line="28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</w:t>
      </w:r>
      <w:r w:rsidR="00AD047E"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DD2FD8"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проведении Международной конференции «Влияние глобальных экономических вызовов на социально-трудовые права человека» (</w:t>
      </w:r>
      <w:r w:rsidR="00E176E6"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2021 год</w:t>
      </w:r>
      <w:r w:rsidR="00DD2FD8" w:rsidRPr="00887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470FE5" w:rsidRPr="00AD047E" w:rsidRDefault="00470FE5" w:rsidP="00847B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0FD4" w:rsidRPr="00AD047E" w:rsidRDefault="007677F6" w:rsidP="00AD04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13–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14 сентября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>2021 г. Федерация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профсоюзов</w:t>
      </w:r>
      <w:r w:rsidR="007F0FFB" w:rsidRPr="00AD047E">
        <w:rPr>
          <w:rFonts w:ascii="Times New Roman" w:hAnsi="Times New Roman"/>
          <w:bCs/>
          <w:sz w:val="28"/>
          <w:szCs w:val="28"/>
        </w:rPr>
        <w:t xml:space="preserve"> </w:t>
      </w:r>
      <w:r w:rsidRPr="00AD047E">
        <w:rPr>
          <w:rFonts w:ascii="Times New Roman" w:hAnsi="Times New Roman"/>
          <w:bCs/>
          <w:sz w:val="28"/>
          <w:szCs w:val="28"/>
        </w:rPr>
        <w:t xml:space="preserve">Беларуси </w:t>
      </w:r>
      <w:r w:rsidR="000925F2" w:rsidRPr="00AD047E">
        <w:rPr>
          <w:rFonts w:ascii="Times New Roman" w:hAnsi="Times New Roman"/>
          <w:bCs/>
          <w:sz w:val="28"/>
          <w:szCs w:val="28"/>
        </w:rPr>
        <w:t xml:space="preserve">совместно с правительством и нанимателями провела </w:t>
      </w:r>
      <w:r w:rsidR="007F0FFB" w:rsidRPr="00AD047E">
        <w:rPr>
          <w:rFonts w:ascii="Times New Roman" w:hAnsi="Times New Roman"/>
          <w:bCs/>
          <w:sz w:val="28"/>
          <w:szCs w:val="28"/>
        </w:rPr>
        <w:t>Международн</w:t>
      </w:r>
      <w:r w:rsidR="000925F2" w:rsidRPr="00AD047E">
        <w:rPr>
          <w:rFonts w:ascii="Times New Roman" w:hAnsi="Times New Roman"/>
          <w:bCs/>
          <w:sz w:val="28"/>
          <w:szCs w:val="28"/>
        </w:rPr>
        <w:t>ую</w:t>
      </w:r>
      <w:r w:rsidR="007F0FFB" w:rsidRPr="00AD047E">
        <w:rPr>
          <w:rFonts w:ascii="Times New Roman" w:hAnsi="Times New Roman"/>
          <w:bCs/>
          <w:sz w:val="28"/>
          <w:szCs w:val="28"/>
        </w:rPr>
        <w:t xml:space="preserve"> конференци</w:t>
      </w:r>
      <w:r w:rsidR="000925F2" w:rsidRPr="00AD047E">
        <w:rPr>
          <w:rFonts w:ascii="Times New Roman" w:hAnsi="Times New Roman"/>
          <w:bCs/>
          <w:sz w:val="28"/>
          <w:szCs w:val="28"/>
        </w:rPr>
        <w:t>ю</w:t>
      </w:r>
      <w:r w:rsidR="007F0FFB" w:rsidRPr="00AD047E">
        <w:rPr>
          <w:rFonts w:ascii="Times New Roman" w:hAnsi="Times New Roman"/>
          <w:bCs/>
          <w:sz w:val="28"/>
          <w:szCs w:val="28"/>
        </w:rPr>
        <w:t xml:space="preserve"> «Влияние глобальных экономических вызовов на социально-трудовые права человека». </w:t>
      </w:r>
    </w:p>
    <w:p w:rsidR="007F0FFB" w:rsidRPr="00AD047E" w:rsidRDefault="007F0FFB" w:rsidP="00AD04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D047E">
        <w:rPr>
          <w:rFonts w:ascii="Times New Roman" w:hAnsi="Times New Roman"/>
          <w:bCs/>
          <w:sz w:val="28"/>
          <w:szCs w:val="28"/>
        </w:rPr>
        <w:t xml:space="preserve">Цель форума – </w:t>
      </w:r>
      <w:r w:rsidRPr="00AD047E">
        <w:rPr>
          <w:rFonts w:ascii="Times New Roman" w:hAnsi="Times New Roman" w:cs="Times New Roman"/>
          <w:sz w:val="28"/>
          <w:szCs w:val="28"/>
          <w:lang w:val="be-BY"/>
        </w:rPr>
        <w:t>дать оценку практике применения односторонних санкций</w:t>
      </w:r>
      <w:r w:rsidRPr="00AD047E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  <w:r w:rsidRPr="00AD047E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7F0FFB" w:rsidRPr="00AD047E" w:rsidRDefault="007F0FFB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Участие в конференции приняли порядка</w:t>
      </w:r>
      <w:bookmarkStart w:id="0" w:name="_GoBack"/>
      <w:bookmarkEnd w:id="0"/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400 человек из 15 стран. Это ведущие эксперты в области международного права, представители правительства, научных кругов, судебных инстанций, региональных межгосударственных объединений, политологи, депутаты, послы зарубежных государств, руководители международных профсоюзных объединений, а также непосредственно представители тех предприятий, которых затронули санкции.</w:t>
      </w:r>
    </w:p>
    <w:p w:rsidR="00000FD4" w:rsidRPr="00AD047E" w:rsidRDefault="007F0FFB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Позиция всех участников однозначна</w:t>
      </w:r>
      <w:r w:rsidR="00000FD4" w:rsidRPr="00AD047E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односторонние принудительные меры незаконны</w:t>
      </w:r>
      <w:r w:rsidR="000925F2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E28CA" w:rsidRPr="00AD047E" w:rsidRDefault="00000FD4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Как </w:t>
      </w:r>
      <w:r w:rsidR="001E28CA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подчеркнула в 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своем выступлении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на конференции </w:t>
      </w:r>
      <w:r w:rsidR="000925F2" w:rsidRPr="00AD047E">
        <w:rPr>
          <w:rFonts w:ascii="Times New Roman" w:eastAsia="Calibri" w:hAnsi="Times New Roman" w:cs="Times New Roman"/>
          <w:bCs/>
          <w:sz w:val="28"/>
          <w:szCs w:val="28"/>
        </w:rPr>
        <w:t>официальный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представитель Организации Объединенных Наций</w:t>
      </w:r>
      <w:r w:rsidR="001E28CA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>спецдокладчик</w:t>
      </w:r>
      <w:proofErr w:type="spellEnd"/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ОО</w:t>
      </w:r>
      <w:r w:rsidR="000925F2" w:rsidRPr="00AD047E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Довгань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>, односторонние санкц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ии нарушают международное право,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1E28CA" w:rsidRPr="00AD047E">
        <w:rPr>
          <w:rFonts w:ascii="Times New Roman" w:eastAsia="Calibri" w:hAnsi="Times New Roman" w:cs="Times New Roman"/>
          <w:bCs/>
          <w:sz w:val="28"/>
          <w:szCs w:val="28"/>
        </w:rPr>
        <w:t>осколь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ку согласно международному праву</w:t>
      </w:r>
      <w:r w:rsidR="001E28CA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только Совет Безопасности ООН может вводить такие меры. </w:t>
      </w:r>
    </w:p>
    <w:p w:rsidR="007F0FFB" w:rsidRPr="00AD047E" w:rsidRDefault="007F0FFB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Также </w:t>
      </w:r>
      <w:r w:rsidR="001E28CA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представитель ООН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>отметила, что санкции всегда негативно отражаются на простых людях</w:t>
      </w:r>
      <w:r w:rsidR="00000FD4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, нарушают право людей на труд, на здравоохранение и другие важнейшие права. </w:t>
      </w:r>
    </w:p>
    <w:p w:rsidR="007F0FFB" w:rsidRPr="00AD047E" w:rsidRDefault="001E28CA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Так, в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о время конференции представители разных стран неоднократно приводили реальные примеры того, как 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из-за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санкций страдали обычные люди. Например, в Иране в результате санкций люди остались без жизненно необходимых лекарств. Более того, есть задокументированные случаи, когда вся эта </w:t>
      </w:r>
      <w:proofErr w:type="spellStart"/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>санкционная</w:t>
      </w:r>
      <w:proofErr w:type="spellEnd"/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политика приводила к смерти людей. Приводились примеры, как люди лишались необходимого питания. Не говоря уже 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о том, что люди теряли работу, особенно </w:t>
      </w:r>
      <w:r w:rsidR="007F0FFB" w:rsidRPr="00AD047E">
        <w:rPr>
          <w:rFonts w:ascii="Times New Roman" w:eastAsia="Calibri" w:hAnsi="Times New Roman" w:cs="Times New Roman"/>
          <w:bCs/>
          <w:sz w:val="28"/>
          <w:szCs w:val="28"/>
        </w:rPr>
        <w:t>наиболее уязвимые категории – женщины, молодежь, люди старшего возраста.</w:t>
      </w:r>
    </w:p>
    <w:p w:rsidR="00000FD4" w:rsidRPr="00AD047E" w:rsidRDefault="00000FD4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 руководство страны принимает меры, чтобы не допустить негативного влияния санкций на людей. Такая задача поставлена Президентом страны. Идет переориентация рынков сбыта, развивается </w:t>
      </w:r>
      <w:proofErr w:type="spellStart"/>
      <w:r w:rsidRPr="00AD047E">
        <w:rPr>
          <w:rFonts w:ascii="Times New Roman" w:eastAsia="Calibri" w:hAnsi="Times New Roman" w:cs="Times New Roman"/>
          <w:bCs/>
          <w:sz w:val="28"/>
          <w:szCs w:val="28"/>
        </w:rPr>
        <w:t>импортозамещение</w:t>
      </w:r>
      <w:proofErr w:type="spellEnd"/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000FD4" w:rsidRPr="00AD047E" w:rsidRDefault="00000FD4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Но молча смотреть на то, как разрушается система международного права, как западные политики нарушают право белорусов на труд профсоюзы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не могут. </w:t>
      </w:r>
    </w:p>
    <w:p w:rsidR="00000FD4" w:rsidRPr="00AD047E" w:rsidRDefault="001E28CA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hAnsi="Times New Roman"/>
          <w:bCs/>
          <w:sz w:val="28"/>
          <w:szCs w:val="28"/>
          <w:lang w:val="be-BY"/>
        </w:rPr>
        <w:t xml:space="preserve">Чтобы защитить и отстоять права и интересы людей,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>Федерация пр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офсоюзов еще с декабря 2020 г.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включилась в работу по противодействию незаконной </w:t>
      </w:r>
      <w:proofErr w:type="spellStart"/>
      <w:r w:rsidRPr="00AD047E">
        <w:rPr>
          <w:rFonts w:ascii="Times New Roman" w:eastAsia="Calibri" w:hAnsi="Times New Roman" w:cs="Times New Roman"/>
          <w:bCs/>
          <w:sz w:val="28"/>
          <w:szCs w:val="28"/>
        </w:rPr>
        <w:t>санкционной</w:t>
      </w:r>
      <w:proofErr w:type="spellEnd"/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политике. С того момента направлены обращения в Международную организацию труда, Совет по правам человека ООН, Совет Европейского союза. </w:t>
      </w:r>
    </w:p>
    <w:p w:rsidR="001E28CA" w:rsidRPr="00AD047E" w:rsidRDefault="001E28CA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Но </w:t>
      </w:r>
      <w:r w:rsidR="00000FD4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сегодняшний день вразумительных ответов на все эти обращения, на прямые запросы трудящихся нашей страны не получено. </w:t>
      </w:r>
      <w:r w:rsidR="00881BF1" w:rsidRPr="00AD047E">
        <w:rPr>
          <w:rFonts w:ascii="Times New Roman" w:eastAsia="Calibri" w:hAnsi="Times New Roman" w:cs="Times New Roman"/>
          <w:bCs/>
          <w:sz w:val="28"/>
          <w:szCs w:val="28"/>
        </w:rPr>
        <w:t>Запад отказывается слышать голос людей. Более того, принимая решения о новых санкциях, цинично говорит о том, что делается это в интересах людей.</w:t>
      </w:r>
    </w:p>
    <w:p w:rsidR="00881BF1" w:rsidRPr="00AD047E" w:rsidRDefault="00881BF1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>Для того</w:t>
      </w:r>
      <w:proofErr w:type="gramStart"/>
      <w:r w:rsidRPr="00AD047E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чтобы дать правовую оценку таким действиям и призвать так называемый коллективный запад к ответу за нарушение международного права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и была проведена Международная конференция. </w:t>
      </w:r>
    </w:p>
    <w:p w:rsidR="00881BF1" w:rsidRPr="00AD047E" w:rsidRDefault="00881BF1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/>
          <w:bCs/>
          <w:sz w:val="28"/>
          <w:szCs w:val="28"/>
        </w:rPr>
        <w:t>По итогам форума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были приняты два важных документа. </w:t>
      </w:r>
    </w:p>
    <w:p w:rsidR="00881BF1" w:rsidRPr="00AD047E" w:rsidRDefault="00881BF1" w:rsidP="00AD04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Первый – </w:t>
      </w:r>
      <w:r w:rsidRPr="00AD047E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 эксперто</w:t>
      </w:r>
      <w:r w:rsidR="009A7F23" w:rsidRPr="00AD047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AD047E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 по пунктам прописано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какие документы в сфере международного права нарушены. От Устава и резолюций Организации 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бъединенных </w:t>
      </w:r>
      <w:r w:rsidR="007677F6" w:rsidRPr="00AD047E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>аций до Всеобщей декларации прав человека. Под этим документом поставили подписи ведущи</w:t>
      </w:r>
      <w:r w:rsidR="008005DC" w:rsidRPr="00AD047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</w:t>
      </w:r>
      <w:r w:rsidR="008005DC" w:rsidRPr="00AD047E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в области международного, трудового права. </w:t>
      </w:r>
    </w:p>
    <w:p w:rsidR="00881BF1" w:rsidRPr="00AD047E" w:rsidRDefault="00881BF1" w:rsidP="00AD04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– это </w:t>
      </w:r>
      <w:r w:rsidRPr="00AD047E">
        <w:rPr>
          <w:rFonts w:ascii="Times New Roman" w:eastAsia="Calibri" w:hAnsi="Times New Roman" w:cs="Times New Roman"/>
          <w:b/>
          <w:bCs/>
          <w:sz w:val="28"/>
          <w:szCs w:val="28"/>
        </w:rPr>
        <w:t>Резолюция конференции,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которой однозначно подтверждается незаконность санкций. Также поддержан тезис о том, что в рамках Евразийского экономического союза должны быть разработаны и внедрены контрмеры в ответ на незаконные санкции.  </w:t>
      </w:r>
    </w:p>
    <w:p w:rsidR="00470FE5" w:rsidRPr="00AD047E" w:rsidRDefault="00881BF1" w:rsidP="00887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Эти два документа станут основой для дальнейшей работы по защите белорусов от незаконных действий Евросоюза и других стран, которые вводят и поддерживают санкции. Профсоюзы совместно со всеми заинтересованными будут привлекать международные суды, </w:t>
      </w:r>
      <w:r w:rsidR="00881181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такие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специализированные институты ООН, как Международная организация труда, Всемирная организация </w:t>
      </w:r>
      <w:r w:rsidR="00881181"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здравоохранения, </w:t>
      </w:r>
      <w:r w:rsidRPr="00AD047E">
        <w:rPr>
          <w:rFonts w:ascii="Times New Roman" w:eastAsia="Calibri" w:hAnsi="Times New Roman" w:cs="Times New Roman"/>
          <w:bCs/>
          <w:sz w:val="28"/>
          <w:szCs w:val="28"/>
        </w:rPr>
        <w:t xml:space="preserve">чтобы на международном уровне добиться исключения практики применения односторонних санкций. </w:t>
      </w:r>
    </w:p>
    <w:sectPr w:rsidR="00470FE5" w:rsidRPr="00AD047E" w:rsidSect="00AD047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B3" w:rsidRDefault="00A355B3" w:rsidP="00FD622C">
      <w:pPr>
        <w:spacing w:after="0" w:line="240" w:lineRule="auto"/>
      </w:pPr>
      <w:r>
        <w:separator/>
      </w:r>
    </w:p>
  </w:endnote>
  <w:endnote w:type="continuationSeparator" w:id="0">
    <w:p w:rsidR="00A355B3" w:rsidRDefault="00A355B3" w:rsidP="00FD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B3" w:rsidRDefault="00A355B3" w:rsidP="00FD622C">
      <w:pPr>
        <w:spacing w:after="0" w:line="240" w:lineRule="auto"/>
      </w:pPr>
      <w:r>
        <w:separator/>
      </w:r>
    </w:p>
  </w:footnote>
  <w:footnote w:type="continuationSeparator" w:id="0">
    <w:p w:rsidR="00A355B3" w:rsidRDefault="00A355B3" w:rsidP="00FD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728"/>
    <w:multiLevelType w:val="hybridMultilevel"/>
    <w:tmpl w:val="04883E38"/>
    <w:lvl w:ilvl="0" w:tplc="871E2CE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28" w:hanging="360"/>
      </w:pPr>
    </w:lvl>
    <w:lvl w:ilvl="2" w:tplc="2000001B" w:tentative="1">
      <w:start w:val="1"/>
      <w:numFmt w:val="lowerRoman"/>
      <w:lvlText w:val="%3."/>
      <w:lvlJc w:val="right"/>
      <w:pPr>
        <w:ind w:left="2548" w:hanging="180"/>
      </w:pPr>
    </w:lvl>
    <w:lvl w:ilvl="3" w:tplc="2000000F" w:tentative="1">
      <w:start w:val="1"/>
      <w:numFmt w:val="decimal"/>
      <w:lvlText w:val="%4."/>
      <w:lvlJc w:val="left"/>
      <w:pPr>
        <w:ind w:left="3268" w:hanging="360"/>
      </w:pPr>
    </w:lvl>
    <w:lvl w:ilvl="4" w:tplc="20000019" w:tentative="1">
      <w:start w:val="1"/>
      <w:numFmt w:val="lowerLetter"/>
      <w:lvlText w:val="%5."/>
      <w:lvlJc w:val="left"/>
      <w:pPr>
        <w:ind w:left="3988" w:hanging="360"/>
      </w:pPr>
    </w:lvl>
    <w:lvl w:ilvl="5" w:tplc="2000001B" w:tentative="1">
      <w:start w:val="1"/>
      <w:numFmt w:val="lowerRoman"/>
      <w:lvlText w:val="%6."/>
      <w:lvlJc w:val="right"/>
      <w:pPr>
        <w:ind w:left="4708" w:hanging="180"/>
      </w:pPr>
    </w:lvl>
    <w:lvl w:ilvl="6" w:tplc="2000000F" w:tentative="1">
      <w:start w:val="1"/>
      <w:numFmt w:val="decimal"/>
      <w:lvlText w:val="%7."/>
      <w:lvlJc w:val="left"/>
      <w:pPr>
        <w:ind w:left="5428" w:hanging="360"/>
      </w:pPr>
    </w:lvl>
    <w:lvl w:ilvl="7" w:tplc="20000019" w:tentative="1">
      <w:start w:val="1"/>
      <w:numFmt w:val="lowerLetter"/>
      <w:lvlText w:val="%8."/>
      <w:lvlJc w:val="left"/>
      <w:pPr>
        <w:ind w:left="6148" w:hanging="360"/>
      </w:pPr>
    </w:lvl>
    <w:lvl w:ilvl="8" w:tplc="2000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1D904881"/>
    <w:multiLevelType w:val="multilevel"/>
    <w:tmpl w:val="A5E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D0"/>
    <w:rsid w:val="00000FD4"/>
    <w:rsid w:val="000048F5"/>
    <w:rsid w:val="00036276"/>
    <w:rsid w:val="000429D0"/>
    <w:rsid w:val="00042E9B"/>
    <w:rsid w:val="000475DC"/>
    <w:rsid w:val="000925F2"/>
    <w:rsid w:val="00093C7C"/>
    <w:rsid w:val="000E377B"/>
    <w:rsid w:val="000F0934"/>
    <w:rsid w:val="001062EB"/>
    <w:rsid w:val="001117E6"/>
    <w:rsid w:val="00116C4A"/>
    <w:rsid w:val="001201D0"/>
    <w:rsid w:val="00131DAD"/>
    <w:rsid w:val="00132405"/>
    <w:rsid w:val="001324BD"/>
    <w:rsid w:val="00142013"/>
    <w:rsid w:val="00145633"/>
    <w:rsid w:val="00146A3A"/>
    <w:rsid w:val="001503FF"/>
    <w:rsid w:val="001552C1"/>
    <w:rsid w:val="00171AE9"/>
    <w:rsid w:val="001E28CA"/>
    <w:rsid w:val="0020661B"/>
    <w:rsid w:val="00213C43"/>
    <w:rsid w:val="00227059"/>
    <w:rsid w:val="002A6DB4"/>
    <w:rsid w:val="002C10C7"/>
    <w:rsid w:val="002E49E1"/>
    <w:rsid w:val="002E57BF"/>
    <w:rsid w:val="002F0F3F"/>
    <w:rsid w:val="002F2240"/>
    <w:rsid w:val="002F67BA"/>
    <w:rsid w:val="002F78E0"/>
    <w:rsid w:val="0033222E"/>
    <w:rsid w:val="00334891"/>
    <w:rsid w:val="00367193"/>
    <w:rsid w:val="00382E1D"/>
    <w:rsid w:val="00390016"/>
    <w:rsid w:val="003B1FBE"/>
    <w:rsid w:val="003B28B5"/>
    <w:rsid w:val="003C46E5"/>
    <w:rsid w:val="003E0F23"/>
    <w:rsid w:val="003E4DAA"/>
    <w:rsid w:val="003F1501"/>
    <w:rsid w:val="003F1C32"/>
    <w:rsid w:val="00400EF0"/>
    <w:rsid w:val="0041114C"/>
    <w:rsid w:val="004117B9"/>
    <w:rsid w:val="00413D38"/>
    <w:rsid w:val="00445F51"/>
    <w:rsid w:val="00456254"/>
    <w:rsid w:val="00462A99"/>
    <w:rsid w:val="00464BE3"/>
    <w:rsid w:val="004673A5"/>
    <w:rsid w:val="00470FE5"/>
    <w:rsid w:val="0048469B"/>
    <w:rsid w:val="004E4B6A"/>
    <w:rsid w:val="004F13A0"/>
    <w:rsid w:val="005205FA"/>
    <w:rsid w:val="00530EAE"/>
    <w:rsid w:val="00532178"/>
    <w:rsid w:val="00537D29"/>
    <w:rsid w:val="00560F1E"/>
    <w:rsid w:val="00565185"/>
    <w:rsid w:val="00570247"/>
    <w:rsid w:val="005B1004"/>
    <w:rsid w:val="005B2DA4"/>
    <w:rsid w:val="005B340E"/>
    <w:rsid w:val="005B5F69"/>
    <w:rsid w:val="005C72BD"/>
    <w:rsid w:val="00627FBB"/>
    <w:rsid w:val="0066091D"/>
    <w:rsid w:val="00662783"/>
    <w:rsid w:val="00691CB5"/>
    <w:rsid w:val="006C18BE"/>
    <w:rsid w:val="006C76FF"/>
    <w:rsid w:val="006E7B13"/>
    <w:rsid w:val="006F6855"/>
    <w:rsid w:val="00707F6D"/>
    <w:rsid w:val="00715BA9"/>
    <w:rsid w:val="0073594B"/>
    <w:rsid w:val="0075743F"/>
    <w:rsid w:val="00764982"/>
    <w:rsid w:val="007677F6"/>
    <w:rsid w:val="00772AA3"/>
    <w:rsid w:val="007742BC"/>
    <w:rsid w:val="007A2B9A"/>
    <w:rsid w:val="007B48C7"/>
    <w:rsid w:val="007F0FFB"/>
    <w:rsid w:val="007F3A5A"/>
    <w:rsid w:val="008005DC"/>
    <w:rsid w:val="00802472"/>
    <w:rsid w:val="008318E8"/>
    <w:rsid w:val="00834012"/>
    <w:rsid w:val="00847B37"/>
    <w:rsid w:val="0086540C"/>
    <w:rsid w:val="00872E9C"/>
    <w:rsid w:val="00881181"/>
    <w:rsid w:val="00881BF1"/>
    <w:rsid w:val="0088767C"/>
    <w:rsid w:val="00891B35"/>
    <w:rsid w:val="008D4B0F"/>
    <w:rsid w:val="00905E87"/>
    <w:rsid w:val="009357DF"/>
    <w:rsid w:val="00941ADB"/>
    <w:rsid w:val="00956D69"/>
    <w:rsid w:val="0096103A"/>
    <w:rsid w:val="00965198"/>
    <w:rsid w:val="00996A31"/>
    <w:rsid w:val="009A7F23"/>
    <w:rsid w:val="009C16D4"/>
    <w:rsid w:val="009C172A"/>
    <w:rsid w:val="009F431E"/>
    <w:rsid w:val="00A13A5A"/>
    <w:rsid w:val="00A21B4A"/>
    <w:rsid w:val="00A317FA"/>
    <w:rsid w:val="00A355B3"/>
    <w:rsid w:val="00A6060E"/>
    <w:rsid w:val="00A85E66"/>
    <w:rsid w:val="00A86822"/>
    <w:rsid w:val="00AA3545"/>
    <w:rsid w:val="00AC6DBD"/>
    <w:rsid w:val="00AD047E"/>
    <w:rsid w:val="00AF1C44"/>
    <w:rsid w:val="00AF3781"/>
    <w:rsid w:val="00B210B7"/>
    <w:rsid w:val="00B26A26"/>
    <w:rsid w:val="00B40ABE"/>
    <w:rsid w:val="00B45DC3"/>
    <w:rsid w:val="00B50CF9"/>
    <w:rsid w:val="00BA05EF"/>
    <w:rsid w:val="00BB33B0"/>
    <w:rsid w:val="00C40F80"/>
    <w:rsid w:val="00C46C11"/>
    <w:rsid w:val="00C70C95"/>
    <w:rsid w:val="00C96516"/>
    <w:rsid w:val="00CA7502"/>
    <w:rsid w:val="00CD1A9C"/>
    <w:rsid w:val="00CE4AC6"/>
    <w:rsid w:val="00CE7CA9"/>
    <w:rsid w:val="00CF031B"/>
    <w:rsid w:val="00D462E5"/>
    <w:rsid w:val="00DB3E0B"/>
    <w:rsid w:val="00DD2FD8"/>
    <w:rsid w:val="00DF2B38"/>
    <w:rsid w:val="00DF7C04"/>
    <w:rsid w:val="00E12AF2"/>
    <w:rsid w:val="00E176E6"/>
    <w:rsid w:val="00E65E3A"/>
    <w:rsid w:val="00E776B4"/>
    <w:rsid w:val="00E976F7"/>
    <w:rsid w:val="00EA007C"/>
    <w:rsid w:val="00EA3C55"/>
    <w:rsid w:val="00EB00BF"/>
    <w:rsid w:val="00EB2AC8"/>
    <w:rsid w:val="00ED0F7C"/>
    <w:rsid w:val="00ED32A2"/>
    <w:rsid w:val="00ED63E2"/>
    <w:rsid w:val="00EF3982"/>
    <w:rsid w:val="00F11153"/>
    <w:rsid w:val="00F245B4"/>
    <w:rsid w:val="00F25EC3"/>
    <w:rsid w:val="00F347AD"/>
    <w:rsid w:val="00F40D63"/>
    <w:rsid w:val="00F51270"/>
    <w:rsid w:val="00F61D36"/>
    <w:rsid w:val="00FA172D"/>
    <w:rsid w:val="00FB274D"/>
    <w:rsid w:val="00FC1B5F"/>
    <w:rsid w:val="00FC339F"/>
    <w:rsid w:val="00FD4119"/>
    <w:rsid w:val="00FD622C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D4"/>
  </w:style>
  <w:style w:type="paragraph" w:styleId="4">
    <w:name w:val="heading 4"/>
    <w:basedOn w:val="a"/>
    <w:link w:val="40"/>
    <w:uiPriority w:val="9"/>
    <w:qFormat/>
    <w:rsid w:val="00B50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num">
    <w:name w:val="slnum"/>
    <w:basedOn w:val="a0"/>
    <w:rsid w:val="001201D0"/>
  </w:style>
  <w:style w:type="character" w:customStyle="1" w:styleId="slpeople">
    <w:name w:val="slpeople"/>
    <w:basedOn w:val="a0"/>
    <w:rsid w:val="001201D0"/>
  </w:style>
  <w:style w:type="paragraph" w:styleId="a3">
    <w:name w:val="Normal (Web)"/>
    <w:basedOn w:val="a"/>
    <w:uiPriority w:val="99"/>
    <w:unhideWhenUsed/>
    <w:rsid w:val="0041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7B9"/>
    <w:rPr>
      <w:b/>
      <w:bCs/>
    </w:rPr>
  </w:style>
  <w:style w:type="paragraph" w:styleId="a5">
    <w:name w:val="List Paragraph"/>
    <w:basedOn w:val="a"/>
    <w:uiPriority w:val="34"/>
    <w:qFormat/>
    <w:rsid w:val="00AF3781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F3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AF37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2F78E0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F78E0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2F78E0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8E0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5F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50CF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622C"/>
  </w:style>
  <w:style w:type="paragraph" w:styleId="ac">
    <w:name w:val="footer"/>
    <w:basedOn w:val="a"/>
    <w:link w:val="ad"/>
    <w:uiPriority w:val="99"/>
    <w:unhideWhenUsed/>
    <w:rsid w:val="00F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D4"/>
  </w:style>
  <w:style w:type="paragraph" w:styleId="4">
    <w:name w:val="heading 4"/>
    <w:basedOn w:val="a"/>
    <w:link w:val="40"/>
    <w:uiPriority w:val="9"/>
    <w:qFormat/>
    <w:rsid w:val="00B50C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num">
    <w:name w:val="slnum"/>
    <w:basedOn w:val="a0"/>
    <w:rsid w:val="001201D0"/>
  </w:style>
  <w:style w:type="character" w:customStyle="1" w:styleId="slpeople">
    <w:name w:val="slpeople"/>
    <w:basedOn w:val="a0"/>
    <w:rsid w:val="001201D0"/>
  </w:style>
  <w:style w:type="paragraph" w:styleId="a3">
    <w:name w:val="Normal (Web)"/>
    <w:basedOn w:val="a"/>
    <w:uiPriority w:val="99"/>
    <w:unhideWhenUsed/>
    <w:rsid w:val="0041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7B9"/>
    <w:rPr>
      <w:b/>
      <w:bCs/>
    </w:rPr>
  </w:style>
  <w:style w:type="paragraph" w:styleId="a5">
    <w:name w:val="List Paragraph"/>
    <w:basedOn w:val="a"/>
    <w:uiPriority w:val="34"/>
    <w:qFormat/>
    <w:rsid w:val="00AF3781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F3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AF37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2F78E0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F78E0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2F78E0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8E0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5F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50CF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622C"/>
  </w:style>
  <w:style w:type="paragraph" w:styleId="ac">
    <w:name w:val="footer"/>
    <w:basedOn w:val="a"/>
    <w:link w:val="ad"/>
    <w:uiPriority w:val="99"/>
    <w:unhideWhenUsed/>
    <w:rsid w:val="00FD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 Нина Александровна</dc:creator>
  <cp:keywords/>
  <dc:description/>
  <cp:lastModifiedBy>Gigabyte</cp:lastModifiedBy>
  <cp:revision>4</cp:revision>
  <cp:lastPrinted>2021-09-20T05:41:00Z</cp:lastPrinted>
  <dcterms:created xsi:type="dcterms:W3CDTF">2021-09-20T09:19:00Z</dcterms:created>
  <dcterms:modified xsi:type="dcterms:W3CDTF">2021-09-21T12:18:00Z</dcterms:modified>
</cp:coreProperties>
</file>